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5086" w14:textId="77777777" w:rsidR="0071325F" w:rsidRPr="00465801" w:rsidRDefault="0071325F" w:rsidP="00465801">
      <w:pPr>
        <w:pStyle w:val="Title"/>
        <w:jc w:val="center"/>
        <w:rPr>
          <w:b/>
          <w:bCs/>
          <w:color w:val="auto"/>
        </w:rPr>
      </w:pPr>
      <w:r w:rsidRPr="00465801">
        <w:rPr>
          <w:b/>
          <w:bCs/>
          <w:color w:val="auto"/>
        </w:rPr>
        <w:t>League of Women Voters of St. Croix Valley</w:t>
      </w:r>
    </w:p>
    <w:p w14:paraId="4F35EA36" w14:textId="3E59C66C" w:rsidR="0071325F" w:rsidRPr="00592980" w:rsidRDefault="0071325F" w:rsidP="00465801">
      <w:pPr>
        <w:pStyle w:val="Heading2"/>
      </w:pPr>
      <w:r w:rsidRPr="00592980">
        <w:t xml:space="preserve">Minutes of Board </w:t>
      </w:r>
      <w:r w:rsidR="003538E0">
        <w:t xml:space="preserve">and Committee Chair </w:t>
      </w:r>
      <w:r w:rsidRPr="00592980">
        <w:t>Meeting</w:t>
      </w:r>
      <w:r w:rsidR="00465801">
        <w:br/>
      </w:r>
      <w:r w:rsidR="009B23CB">
        <w:t>February 20</w:t>
      </w:r>
      <w:r w:rsidR="003538E0">
        <w:t>, 4pm, via Zoom</w:t>
      </w:r>
    </w:p>
    <w:p w14:paraId="40E515A6" w14:textId="04CC5642" w:rsidR="00567A87" w:rsidRDefault="005F3CF5" w:rsidP="005F3CF5">
      <w:r w:rsidRPr="005F3CF5">
        <w:rPr>
          <w:rFonts w:eastAsia="Times New Roman"/>
          <w:b/>
          <w:bCs/>
          <w:color w:val="242424"/>
          <w:bdr w:val="none" w:sz="0" w:space="0" w:color="auto" w:frame="1"/>
        </w:rPr>
        <w:t>Board Members Present:</w:t>
      </w:r>
      <w:r w:rsidRPr="005F3CF5">
        <w:rPr>
          <w:rFonts w:eastAsia="Times New Roman"/>
          <w:color w:val="242424"/>
          <w:bdr w:val="none" w:sz="0" w:space="0" w:color="auto" w:frame="1"/>
        </w:rPr>
        <w:t xml:space="preserve">  </w:t>
      </w:r>
      <w:r w:rsidR="000C554C" w:rsidRPr="002D05F6">
        <w:t>Irene Bugge</w:t>
      </w:r>
      <w:r w:rsidR="009940A2">
        <w:t xml:space="preserve"> (</w:t>
      </w:r>
      <w:r w:rsidR="009B50C7">
        <w:t>C</w:t>
      </w:r>
      <w:r w:rsidR="009940A2">
        <w:t>o-</w:t>
      </w:r>
      <w:r w:rsidR="009B50C7">
        <w:t>President</w:t>
      </w:r>
      <w:r w:rsidR="009940A2">
        <w:t>)</w:t>
      </w:r>
      <w:r w:rsidR="000C554C" w:rsidRPr="002D05F6">
        <w:t>,</w:t>
      </w:r>
      <w:r w:rsidR="000C554C" w:rsidRPr="000C554C">
        <w:t xml:space="preserve"> </w:t>
      </w:r>
      <w:r w:rsidR="000C554C" w:rsidRPr="002D05F6">
        <w:t>Beth Wood</w:t>
      </w:r>
      <w:r w:rsidR="009940A2">
        <w:t xml:space="preserve"> (</w:t>
      </w:r>
      <w:r w:rsidR="009B50C7">
        <w:t>C</w:t>
      </w:r>
      <w:r w:rsidR="009940A2">
        <w:t>o</w:t>
      </w:r>
      <w:r w:rsidR="009B50C7">
        <w:t>-President</w:t>
      </w:r>
      <w:r w:rsidR="009940A2">
        <w:t>)</w:t>
      </w:r>
      <w:r w:rsidR="000C554C" w:rsidRPr="002D05F6">
        <w:t xml:space="preserve">, </w:t>
      </w:r>
      <w:r w:rsidR="00F7299A" w:rsidRPr="002D05F6">
        <w:t>Kris Surbaugh</w:t>
      </w:r>
      <w:r w:rsidR="009B50C7">
        <w:t xml:space="preserve"> (Vice president)</w:t>
      </w:r>
      <w:r w:rsidR="00F7299A">
        <w:t xml:space="preserve">, </w:t>
      </w:r>
      <w:r w:rsidR="000C554C">
        <w:t>Evanne Hunt</w:t>
      </w:r>
      <w:r w:rsidR="009940A2">
        <w:t xml:space="preserve"> (Secretary)</w:t>
      </w:r>
      <w:r w:rsidR="000C554C">
        <w:t>,</w:t>
      </w:r>
      <w:r w:rsidR="000C554C" w:rsidRPr="000C554C">
        <w:t xml:space="preserve"> </w:t>
      </w:r>
      <w:r w:rsidR="009B50C7">
        <w:t xml:space="preserve">Kate Manecke (Treasurer). Directors: </w:t>
      </w:r>
      <w:r w:rsidR="009940A2" w:rsidRPr="002D05F6">
        <w:t>Patty Van Nevel,</w:t>
      </w:r>
      <w:r w:rsidR="009940A2">
        <w:t xml:space="preserve"> </w:t>
      </w:r>
      <w:r w:rsidR="000C554C" w:rsidRPr="002D05F6">
        <w:t>Barb Katt</w:t>
      </w:r>
      <w:r w:rsidR="000C554C">
        <w:t>,</w:t>
      </w:r>
      <w:r w:rsidR="00357386">
        <w:t xml:space="preserve"> </w:t>
      </w:r>
      <w:r w:rsidR="000C554C" w:rsidRPr="002D05F6">
        <w:t>Rita Kearns,</w:t>
      </w:r>
      <w:r w:rsidR="000C554C" w:rsidRPr="000C554C">
        <w:t xml:space="preserve"> </w:t>
      </w:r>
    </w:p>
    <w:p w14:paraId="30A39FEE" w14:textId="5B9F5F32" w:rsidR="008B0881" w:rsidRDefault="008B0881" w:rsidP="005F3CF5">
      <w:r w:rsidRPr="005F3CF5">
        <w:rPr>
          <w:rFonts w:eastAsia="Times New Roman"/>
          <w:b/>
          <w:bCs/>
          <w:color w:val="242424"/>
          <w:bdr w:val="none" w:sz="0" w:space="0" w:color="auto" w:frame="1"/>
          <w:shd w:val="clear" w:color="auto" w:fill="FFFFFF"/>
        </w:rPr>
        <w:t>Absent:</w:t>
      </w:r>
      <w:r w:rsidRPr="005F3CF5">
        <w:rPr>
          <w:rFonts w:eastAsia="Times New Roman"/>
          <w:color w:val="242424"/>
          <w:bdr w:val="none" w:sz="0" w:space="0" w:color="auto" w:frame="1"/>
          <w:shd w:val="clear" w:color="auto" w:fill="FFFFFF"/>
        </w:rPr>
        <w:t> </w:t>
      </w:r>
      <w:r w:rsidRPr="002D05F6">
        <w:t xml:space="preserve"> </w:t>
      </w:r>
      <w:r w:rsidR="00F7299A">
        <w:t>Kathy Streitz</w:t>
      </w:r>
      <w:r w:rsidR="00357386">
        <w:t xml:space="preserve"> (Member Services Chair), Vicki</w:t>
      </w:r>
      <w:r w:rsidR="00F7299A">
        <w:t xml:space="preserve"> Harmon</w:t>
      </w:r>
      <w:r w:rsidR="00357386">
        <w:t xml:space="preserve"> (Program Chair)</w:t>
      </w:r>
      <w:r w:rsidR="009B50C7">
        <w:t>, Edna Early (Director)</w:t>
      </w:r>
    </w:p>
    <w:p w14:paraId="7D01BE2A" w14:textId="77777777" w:rsidR="009940A2" w:rsidRDefault="008B0881" w:rsidP="005F3CF5">
      <w:r w:rsidRPr="008B0881">
        <w:rPr>
          <w:b/>
          <w:bCs/>
        </w:rPr>
        <w:t>Others Present:</w:t>
      </w:r>
      <w:r>
        <w:t xml:space="preserve"> </w:t>
      </w:r>
      <w:r w:rsidR="009940A2">
        <w:t>Cheryl Redman</w:t>
      </w:r>
    </w:p>
    <w:p w14:paraId="7CF95FC6" w14:textId="4B78B9AD" w:rsidR="00C507B2" w:rsidRDefault="00C507B2" w:rsidP="003538E0">
      <w:pPr>
        <w:rPr>
          <w:b/>
          <w:bCs/>
          <w:sz w:val="28"/>
          <w:szCs w:val="28"/>
        </w:rPr>
      </w:pPr>
      <w:r w:rsidRPr="009B23CB">
        <w:rPr>
          <w:b/>
          <w:bCs/>
          <w:sz w:val="28"/>
          <w:szCs w:val="28"/>
        </w:rPr>
        <w:t xml:space="preserve">Welcome </w:t>
      </w:r>
    </w:p>
    <w:p w14:paraId="605EF1AE" w14:textId="748ABAE4" w:rsidR="009B23CB" w:rsidRPr="009B23CB" w:rsidRDefault="009B23CB" w:rsidP="003538E0">
      <w:r>
        <w:t>Welcome to Cheryl Redman</w:t>
      </w:r>
    </w:p>
    <w:p w14:paraId="141A374A" w14:textId="6C772470" w:rsidR="003538E0" w:rsidRDefault="003538E0" w:rsidP="00D95203">
      <w:pPr>
        <w:pStyle w:val="Heading1"/>
      </w:pPr>
      <w:r w:rsidRPr="00D95203">
        <w:t>4:0</w:t>
      </w:r>
      <w:r w:rsidR="000C4278">
        <w:t>8</w:t>
      </w:r>
      <w:r w:rsidRPr="00D95203">
        <w:t xml:space="preserve"> – 4:</w:t>
      </w:r>
      <w:r w:rsidR="00C507B2">
        <w:t>30</w:t>
      </w:r>
      <w:r w:rsidRPr="00D95203">
        <w:t xml:space="preserve"> Board/Committee </w:t>
      </w:r>
      <w:r w:rsidR="00FD5501">
        <w:t>Chair</w:t>
      </w:r>
      <w:r w:rsidR="00157A1B">
        <w:t xml:space="preserve"> </w:t>
      </w:r>
      <w:r w:rsidR="00C507B2">
        <w:t>Discussion</w:t>
      </w:r>
    </w:p>
    <w:p w14:paraId="3F63C232" w14:textId="5A55291A" w:rsidR="009B23CB" w:rsidRDefault="000C4278" w:rsidP="009B23CB">
      <w:r>
        <w:t>D</w:t>
      </w:r>
      <w:r w:rsidR="009B23CB" w:rsidRPr="009B23CB">
        <w:t>iscussion topics</w:t>
      </w:r>
      <w:r>
        <w:t>:</w:t>
      </w:r>
    </w:p>
    <w:p w14:paraId="5712DF26" w14:textId="7F8DD861" w:rsidR="000C4278" w:rsidRDefault="000C4278" w:rsidP="000C4278">
      <w:pPr>
        <w:pStyle w:val="ListParagraph"/>
        <w:numPr>
          <w:ilvl w:val="0"/>
          <w:numId w:val="45"/>
        </w:numPr>
      </w:pPr>
      <w:r w:rsidRPr="000C4278">
        <w:t>Three</w:t>
      </w:r>
      <w:r>
        <w:t xml:space="preserve"> candidate forums are on the calendar</w:t>
      </w:r>
      <w:r w:rsidR="00301014">
        <w:t xml:space="preserve"> (see </w:t>
      </w:r>
      <w:r w:rsidR="00301014" w:rsidRPr="00301014">
        <w:rPr>
          <w:i/>
          <w:iCs/>
        </w:rPr>
        <w:t>New Business</w:t>
      </w:r>
      <w:r w:rsidR="00301014">
        <w:t>)</w:t>
      </w:r>
      <w:r>
        <w:t>.</w:t>
      </w:r>
    </w:p>
    <w:p w14:paraId="0D791E98" w14:textId="7D7C9203" w:rsidR="000C4278" w:rsidRDefault="000C4278" w:rsidP="000C4278">
      <w:pPr>
        <w:pStyle w:val="ListParagraph"/>
        <w:numPr>
          <w:ilvl w:val="0"/>
          <w:numId w:val="45"/>
        </w:numPr>
      </w:pPr>
      <w:r>
        <w:t>Voter Services had three registration events the week of February 14.  50-60 visitors at Tech schools, 35 at UW-RF.</w:t>
      </w:r>
    </w:p>
    <w:p w14:paraId="2C2D56CD" w14:textId="5E0A5111" w:rsidR="00301014" w:rsidRDefault="00301014" w:rsidP="000C4278">
      <w:pPr>
        <w:pStyle w:val="ListParagraph"/>
        <w:numPr>
          <w:ilvl w:val="0"/>
          <w:numId w:val="45"/>
        </w:numPr>
      </w:pPr>
      <w:r>
        <w:t>Kat</w:t>
      </w:r>
      <w:r w:rsidR="009B50C7">
        <w:t>e</w:t>
      </w:r>
      <w:r>
        <w:t xml:space="preserve"> reported that she filed information with State and will be filed with the IRS (990EZ) for new grant applications.</w:t>
      </w:r>
    </w:p>
    <w:p w14:paraId="2997FC6E" w14:textId="72C75B7E" w:rsidR="00301014" w:rsidRDefault="00301014" w:rsidP="000C4278">
      <w:pPr>
        <w:pStyle w:val="ListParagraph"/>
        <w:numPr>
          <w:ilvl w:val="0"/>
          <w:numId w:val="45"/>
        </w:numPr>
      </w:pPr>
      <w:r>
        <w:t xml:space="preserve">Beth reported that there was some feedback that the location of the Winter Gathering and summer picnics are not ADA accessible. </w:t>
      </w:r>
      <w:r w:rsidR="001015D5">
        <w:t xml:space="preserve">Suggestion that </w:t>
      </w:r>
      <w:r w:rsidR="009B50C7">
        <w:t xml:space="preserve">summer </w:t>
      </w:r>
      <w:r w:rsidR="001015D5">
        <w:t>gatherings be public outreach events</w:t>
      </w:r>
      <w:r w:rsidR="009B50C7">
        <w:t xml:space="preserve">. No final decision made. Discussed merits of social gatherings and outreach events. </w:t>
      </w:r>
    </w:p>
    <w:p w14:paraId="3219CE83" w14:textId="5F94A9DB" w:rsidR="00D95203" w:rsidRDefault="00D95203" w:rsidP="009B23CB">
      <w:pPr>
        <w:pStyle w:val="Heading1"/>
      </w:pPr>
      <w:r w:rsidRPr="00D95203">
        <w:t>Business Meeting is called to Order</w:t>
      </w:r>
    </w:p>
    <w:p w14:paraId="535080A1" w14:textId="1EB62069" w:rsidR="00D95203" w:rsidRPr="00FB109C" w:rsidRDefault="00D95203" w:rsidP="00D95203">
      <w:r>
        <w:t>Co-</w:t>
      </w:r>
      <w:r w:rsidR="00093B22">
        <w:t>President</w:t>
      </w:r>
      <w:r>
        <w:t xml:space="preserve"> </w:t>
      </w:r>
      <w:r w:rsidR="009B50C7">
        <w:t>Irene</w:t>
      </w:r>
      <w:r>
        <w:t xml:space="preserve"> </w:t>
      </w:r>
      <w:r w:rsidRPr="003F43D0">
        <w:t>welcomed</w:t>
      </w:r>
      <w:r>
        <w:t xml:space="preserve"> participants and called t</w:t>
      </w:r>
      <w:r w:rsidRPr="009E2391">
        <w:t>he meeting</w:t>
      </w:r>
      <w:r>
        <w:t xml:space="preserve"> to</w:t>
      </w:r>
      <w:r w:rsidRPr="009E2391">
        <w:t xml:space="preserve"> </w:t>
      </w:r>
      <w:r>
        <w:t xml:space="preserve">order </w:t>
      </w:r>
      <w:r w:rsidRPr="009E2391">
        <w:t xml:space="preserve">at </w:t>
      </w:r>
      <w:r>
        <w:t>4:3</w:t>
      </w:r>
      <w:r w:rsidR="001015D5">
        <w:t>2</w:t>
      </w:r>
      <w:r w:rsidRPr="009E2391">
        <w:t xml:space="preserve"> pm. </w:t>
      </w:r>
    </w:p>
    <w:p w14:paraId="23144884" w14:textId="77777777" w:rsidR="00D95203" w:rsidRPr="00C507B2" w:rsidRDefault="00D95203" w:rsidP="00C507B2">
      <w:pPr>
        <w:rPr>
          <w:b/>
          <w:bCs/>
        </w:rPr>
      </w:pPr>
      <w:r w:rsidRPr="00C507B2">
        <w:rPr>
          <w:b/>
          <w:bCs/>
        </w:rPr>
        <w:t>Approve Agenda</w:t>
      </w:r>
    </w:p>
    <w:p w14:paraId="67940EA6" w14:textId="77777777" w:rsidR="00D95203" w:rsidRDefault="00D95203" w:rsidP="00D95203">
      <w:r>
        <w:t>Unanimous approval of the agenda.</w:t>
      </w:r>
    </w:p>
    <w:p w14:paraId="5C2EAA05" w14:textId="55EAA8AE" w:rsidR="00D95203" w:rsidRDefault="00D95203" w:rsidP="00C507B2">
      <w:pPr>
        <w:rPr>
          <w:b/>
          <w:bCs/>
        </w:rPr>
      </w:pPr>
      <w:bookmarkStart w:id="0" w:name="_Hlk148445342"/>
      <w:r w:rsidRPr="00C507B2">
        <w:rPr>
          <w:b/>
          <w:bCs/>
        </w:rPr>
        <w:t xml:space="preserve">Approve Minutes </w:t>
      </w:r>
    </w:p>
    <w:bookmarkEnd w:id="0"/>
    <w:p w14:paraId="28BDC1A9" w14:textId="311BB02C" w:rsidR="00D95203" w:rsidRDefault="00D95203" w:rsidP="00D95203">
      <w:r w:rsidRPr="00C507B2">
        <w:t xml:space="preserve">Unanimous approval of </w:t>
      </w:r>
      <w:r w:rsidR="009B23CB">
        <w:t>the January 16, 2024,</w:t>
      </w:r>
      <w:r w:rsidR="009B23CB" w:rsidRPr="00C507B2">
        <w:t xml:space="preserve"> meeting</w:t>
      </w:r>
      <w:r w:rsidR="0043371C" w:rsidRPr="00C507B2">
        <w:t>.</w:t>
      </w:r>
    </w:p>
    <w:p w14:paraId="7D4A4A88" w14:textId="046067C2" w:rsidR="00EC7D8B" w:rsidRDefault="00EC7D8B" w:rsidP="00FD5501">
      <w:pPr>
        <w:pStyle w:val="Heading1"/>
      </w:pPr>
      <w:r>
        <w:t>Old Business</w:t>
      </w:r>
    </w:p>
    <w:p w14:paraId="1EE52E82" w14:textId="15BDF82B" w:rsidR="00EC7D8B" w:rsidRPr="00EC7D8B" w:rsidRDefault="00EC7D8B" w:rsidP="00EC7D8B">
      <w:r>
        <w:t>Annual meeting is</w:t>
      </w:r>
      <w:r w:rsidR="009B50C7">
        <w:t xml:space="preserve"> April 28</w:t>
      </w:r>
      <w:r>
        <w:t xml:space="preserve"> at the Amery Community Center.  More details to come.</w:t>
      </w:r>
    </w:p>
    <w:p w14:paraId="3F526454" w14:textId="09F0FDEE" w:rsidR="004D148F" w:rsidRDefault="00FD5501" w:rsidP="00FD5501">
      <w:pPr>
        <w:pStyle w:val="Heading1"/>
      </w:pPr>
      <w:r w:rsidRPr="00FD5501">
        <w:lastRenderedPageBreak/>
        <w:t>New Business</w:t>
      </w:r>
      <w:r w:rsidR="004D148F" w:rsidRPr="00FD5501">
        <w:t xml:space="preserve"> </w:t>
      </w:r>
    </w:p>
    <w:p w14:paraId="6E602EBA" w14:textId="13A2376C" w:rsidR="009B23CB" w:rsidRPr="009B23CB" w:rsidRDefault="009B23CB" w:rsidP="009B23CB">
      <w:r w:rsidRPr="009B23CB">
        <w:rPr>
          <w:b/>
          <w:bCs/>
        </w:rPr>
        <w:t>Board of Supervisors Candidate Forums.</w:t>
      </w:r>
      <w:r w:rsidRPr="00D93D54">
        <w:t xml:space="preserve"> </w:t>
      </w:r>
      <w:r w:rsidR="00D93D54" w:rsidRPr="00D93D54">
        <w:t>Need h</w:t>
      </w:r>
      <w:r w:rsidRPr="009B23CB">
        <w:t>elp from Board</w:t>
      </w:r>
      <w:r w:rsidR="00D93D54">
        <w:t xml:space="preserve"> members</w:t>
      </w:r>
      <w:r w:rsidRPr="009B23CB">
        <w:t xml:space="preserve"> and other members the evening of each event</w:t>
      </w:r>
      <w:r w:rsidR="00D93D54">
        <w:t xml:space="preserve"> (5:30-7:</w:t>
      </w:r>
      <w:r w:rsidR="009B50C7">
        <w:t>3</w:t>
      </w:r>
      <w:r w:rsidR="00D93D54">
        <w:t>0pm)</w:t>
      </w:r>
      <w:r w:rsidRPr="009B23CB">
        <w:t xml:space="preserve">. </w:t>
      </w:r>
      <w:r w:rsidR="0086012E">
        <w:t xml:space="preserve">Irene and/or Beth will be at all of the forums. </w:t>
      </w:r>
    </w:p>
    <w:p w14:paraId="7AED88BB" w14:textId="50FC989B" w:rsidR="009B23CB" w:rsidRPr="009B23CB" w:rsidRDefault="009B23CB" w:rsidP="009B23CB">
      <w:pPr>
        <w:pStyle w:val="ListParagraph"/>
        <w:numPr>
          <w:ilvl w:val="0"/>
          <w:numId w:val="43"/>
        </w:numPr>
      </w:pPr>
      <w:r w:rsidRPr="009B23CB">
        <w:t>March 5 Polk County</w:t>
      </w:r>
      <w:r w:rsidR="00D93D54">
        <w:t xml:space="preserve"> – Barb </w:t>
      </w:r>
    </w:p>
    <w:p w14:paraId="49A9A674" w14:textId="31330BE5" w:rsidR="00D93D54" w:rsidRPr="009B23CB" w:rsidRDefault="00D93D54" w:rsidP="00D93D54">
      <w:pPr>
        <w:pStyle w:val="ListParagraph"/>
        <w:numPr>
          <w:ilvl w:val="0"/>
          <w:numId w:val="43"/>
        </w:numPr>
      </w:pPr>
      <w:r w:rsidRPr="009B23CB">
        <w:t xml:space="preserve">March </w:t>
      </w:r>
      <w:r>
        <w:t>7</w:t>
      </w:r>
      <w:r w:rsidRPr="009B23CB">
        <w:t xml:space="preserve"> St. Croix County</w:t>
      </w:r>
      <w:r>
        <w:t xml:space="preserve"> – Kay</w:t>
      </w:r>
      <w:r w:rsidR="00263AD4">
        <w:t>, Kat</w:t>
      </w:r>
      <w:r w:rsidR="0086012E">
        <w:t>e</w:t>
      </w:r>
      <w:r w:rsidR="00263AD4">
        <w:t>, Rita</w:t>
      </w:r>
      <w:r>
        <w:t xml:space="preserve">  </w:t>
      </w:r>
    </w:p>
    <w:p w14:paraId="05A3752F" w14:textId="3663055C" w:rsidR="009B23CB" w:rsidRPr="009B23CB" w:rsidRDefault="009B23CB" w:rsidP="009B23CB">
      <w:pPr>
        <w:pStyle w:val="ListParagraph"/>
        <w:numPr>
          <w:ilvl w:val="0"/>
          <w:numId w:val="43"/>
        </w:numPr>
      </w:pPr>
      <w:r w:rsidRPr="009B23CB">
        <w:t xml:space="preserve">March </w:t>
      </w:r>
      <w:r w:rsidR="00D93D54">
        <w:t>12</w:t>
      </w:r>
      <w:r w:rsidRPr="009B23CB">
        <w:t xml:space="preserve"> Burnett County</w:t>
      </w:r>
      <w:r w:rsidR="00D93D54">
        <w:t xml:space="preserve"> – Kris, Barb</w:t>
      </w:r>
    </w:p>
    <w:p w14:paraId="3DD1EC99" w14:textId="28CBF14B" w:rsidR="00263AD4" w:rsidRPr="009B23CB" w:rsidRDefault="009B23CB" w:rsidP="009B23CB">
      <w:r w:rsidRPr="00275A15">
        <w:rPr>
          <w:b/>
          <w:bCs/>
        </w:rPr>
        <w:t>Budget Committee.</w:t>
      </w:r>
      <w:r w:rsidRPr="009B23CB">
        <w:t xml:space="preserve"> Update on 2024-2025 Budget preparations. </w:t>
      </w:r>
      <w:r w:rsidR="0086012E">
        <w:t xml:space="preserve">Preparations have begun and will be ready for the annual meeting. </w:t>
      </w:r>
      <w:r w:rsidR="00263AD4">
        <w:t>Kat</w:t>
      </w:r>
      <w:r w:rsidR="000D0B38">
        <w:t>e</w:t>
      </w:r>
      <w:r w:rsidR="00263AD4">
        <w:t xml:space="preserve"> </w:t>
      </w:r>
      <w:r w:rsidR="0086012E">
        <w:t xml:space="preserve">also </w:t>
      </w:r>
      <w:r w:rsidR="00263AD4">
        <w:t>reported that</w:t>
      </w:r>
      <w:r w:rsidR="0086012E">
        <w:t xml:space="preserve"> a grant was being written to United Way.</w:t>
      </w:r>
      <w:r w:rsidR="00263AD4">
        <w:t xml:space="preserve"> </w:t>
      </w:r>
    </w:p>
    <w:p w14:paraId="0275DD20" w14:textId="77777777" w:rsidR="0009050F" w:rsidRDefault="009B23CB" w:rsidP="0009050F">
      <w:r w:rsidRPr="0009050F">
        <w:rPr>
          <w:b/>
          <w:bCs/>
        </w:rPr>
        <w:t>Donations and Fundraising.</w:t>
      </w:r>
      <w:r w:rsidRPr="009B23CB">
        <w:t xml:space="preserve"> </w:t>
      </w:r>
      <w:r w:rsidR="000D0B38">
        <w:t>Q</w:t>
      </w:r>
      <w:r w:rsidRPr="009B23CB">
        <w:t>uestions about the LWVUS change in how dues will be collected</w:t>
      </w:r>
      <w:r w:rsidR="0086012E">
        <w:t xml:space="preserve">. </w:t>
      </w:r>
    </w:p>
    <w:p w14:paraId="548812FC" w14:textId="77777777" w:rsidR="0009050F" w:rsidRDefault="0086012E" w:rsidP="0009050F">
      <w:pPr>
        <w:pStyle w:val="ListParagraph"/>
        <w:numPr>
          <w:ilvl w:val="0"/>
          <w:numId w:val="51"/>
        </w:numPr>
      </w:pPr>
      <w:r>
        <w:t>Talked about</w:t>
      </w:r>
      <w:r w:rsidR="0009050F">
        <w:t xml:space="preserve"> importance of educating our membership about making donations to the League.</w:t>
      </w:r>
    </w:p>
    <w:p w14:paraId="1E0DB8C1" w14:textId="33BDC984" w:rsidR="000D0B38" w:rsidRPr="009B23CB" w:rsidRDefault="0009050F" w:rsidP="0009050F">
      <w:pPr>
        <w:pStyle w:val="ListParagraph"/>
        <w:numPr>
          <w:ilvl w:val="0"/>
          <w:numId w:val="51"/>
        </w:numPr>
      </w:pPr>
      <w:r>
        <w:t xml:space="preserve">Board is not </w:t>
      </w:r>
      <w:r w:rsidR="000D0B38">
        <w:t xml:space="preserve">comfortable fundraising </w:t>
      </w:r>
      <w:r>
        <w:t>beyond encouraging members who are able to donate.</w:t>
      </w:r>
    </w:p>
    <w:p w14:paraId="0C4CB32A" w14:textId="764175C6" w:rsidR="009B23CB" w:rsidRDefault="009B23CB" w:rsidP="000D0B38">
      <w:r w:rsidRPr="0009050F">
        <w:rPr>
          <w:b/>
          <w:bCs/>
        </w:rPr>
        <w:t>Braver Angels</w:t>
      </w:r>
      <w:r w:rsidRPr="000D0B38">
        <w:t>.</w:t>
      </w:r>
      <w:r w:rsidRPr="009B23CB">
        <w:t xml:space="preserve"> Do we want to be a $100.00 sponsor for the Main Street Voices October 15 Braver Angels event with Bill Doherty?</w:t>
      </w:r>
    </w:p>
    <w:p w14:paraId="1A1EDA42" w14:textId="6D94B45E" w:rsidR="000C6FDF" w:rsidRPr="009B23CB" w:rsidRDefault="000C6FDF" w:rsidP="000C6FDF">
      <w:pPr>
        <w:pStyle w:val="ListParagraph"/>
        <w:numPr>
          <w:ilvl w:val="0"/>
          <w:numId w:val="49"/>
        </w:numPr>
      </w:pPr>
      <w:r>
        <w:t>Decision was tabled until next meeting to allow time to discuss.</w:t>
      </w:r>
    </w:p>
    <w:p w14:paraId="758207FA" w14:textId="6F3E22DA" w:rsidR="009B23CB" w:rsidRDefault="009B23CB" w:rsidP="009B23CB">
      <w:r w:rsidRPr="009B23CB">
        <w:t xml:space="preserve">How many of these sponsorships we can afford or budget for? If a member </w:t>
      </w:r>
      <w:r w:rsidR="000C6FDF">
        <w:t>is</w:t>
      </w:r>
      <w:r w:rsidRPr="009B23CB">
        <w:t xml:space="preserve"> willing to donate funds like some did to purchase wheels, or pay a Farmer’s Market fee or for school bookmarks is this acceptable? </w:t>
      </w:r>
    </w:p>
    <w:p w14:paraId="1448240A" w14:textId="15C9B83E" w:rsidR="000D0B38" w:rsidRDefault="000C6FDF" w:rsidP="000D0B38">
      <w:pPr>
        <w:pStyle w:val="ListParagraph"/>
        <w:numPr>
          <w:ilvl w:val="0"/>
          <w:numId w:val="47"/>
        </w:numPr>
      </w:pPr>
      <w:r>
        <w:t>Consensus is that we need criteria on who we accept donations for as speakers, events, equipment.</w:t>
      </w:r>
    </w:p>
    <w:p w14:paraId="62912C09" w14:textId="3B59CA21" w:rsidR="001015D5" w:rsidRPr="009B23CB" w:rsidRDefault="001015D5" w:rsidP="009B23CB">
      <w:r w:rsidRPr="001015D5">
        <w:rPr>
          <w:b/>
          <w:bCs/>
        </w:rPr>
        <w:t>Membership Mailing List.</w:t>
      </w:r>
      <w:r>
        <w:t xml:space="preserve">  </w:t>
      </w:r>
      <w:r w:rsidR="000C6FDF">
        <w:t>Contact Tami H (roster manager) to update the membership contact list.  A new list is</w:t>
      </w:r>
      <w:r w:rsidR="0009050F">
        <w:t xml:space="preserve"> updated and</w:t>
      </w:r>
      <w:r w:rsidR="000C6FDF">
        <w:t xml:space="preserve"> distributed every month</w:t>
      </w:r>
      <w:r w:rsidR="0009050F">
        <w:t xml:space="preserve"> if there are new members,</w:t>
      </w:r>
    </w:p>
    <w:p w14:paraId="5A79099B" w14:textId="54323D01" w:rsidR="00D95203" w:rsidRPr="00D95203" w:rsidRDefault="00D95203" w:rsidP="00D95203">
      <w:pPr>
        <w:pStyle w:val="Heading1"/>
      </w:pPr>
      <w:r w:rsidRPr="00D95203">
        <w:t>Next Meeting Date</w:t>
      </w:r>
      <w:r w:rsidR="00CE2FD5">
        <w:t>s</w:t>
      </w:r>
    </w:p>
    <w:p w14:paraId="7A10893E" w14:textId="635CE240" w:rsidR="00C507B2" w:rsidRDefault="00C507B2" w:rsidP="00C507B2">
      <w:pPr>
        <w:rPr>
          <w:rStyle w:val="Hyperlink"/>
          <w:color w:val="auto"/>
          <w:u w:val="none"/>
        </w:rPr>
      </w:pPr>
      <w:r w:rsidRPr="00C507B2">
        <w:rPr>
          <w:rStyle w:val="Hyperlink"/>
          <w:color w:val="auto"/>
          <w:u w:val="none"/>
        </w:rPr>
        <w:t xml:space="preserve">Tuesday, </w:t>
      </w:r>
      <w:r w:rsidR="00275A15">
        <w:rPr>
          <w:rStyle w:val="Hyperlink"/>
          <w:color w:val="auto"/>
          <w:u w:val="none"/>
        </w:rPr>
        <w:t>March 19</w:t>
      </w:r>
      <w:r w:rsidR="00FD5501">
        <w:rPr>
          <w:rStyle w:val="Hyperlink"/>
          <w:color w:val="auto"/>
          <w:u w:val="none"/>
        </w:rPr>
        <w:t>,</w:t>
      </w:r>
      <w:r w:rsidRPr="00C507B2">
        <w:rPr>
          <w:rStyle w:val="Hyperlink"/>
          <w:color w:val="auto"/>
          <w:u w:val="none"/>
        </w:rPr>
        <w:t xml:space="preserve"> 2024, 4:00-5:00 Board/Committee Chairs Meeting over zoom.</w:t>
      </w:r>
      <w:r w:rsidR="00F47A3C">
        <w:rPr>
          <w:rStyle w:val="Hyperlink"/>
          <w:color w:val="auto"/>
          <w:u w:val="none"/>
        </w:rPr>
        <w:t xml:space="preserve">  </w:t>
      </w:r>
    </w:p>
    <w:p w14:paraId="00E947CD" w14:textId="5EEC7D2B" w:rsidR="00275A15" w:rsidRDefault="00275A15" w:rsidP="00C507B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Sunday, April 28, 2:00-5:00 pm, Annual Meeting, Amery Community Center.</w:t>
      </w:r>
    </w:p>
    <w:p w14:paraId="7095F8A9" w14:textId="77777777" w:rsidR="00D95203" w:rsidRDefault="00D95203" w:rsidP="00D95203">
      <w:pPr>
        <w:pStyle w:val="Heading1"/>
      </w:pPr>
      <w:r w:rsidRPr="00D95203">
        <w:t>Adjournment</w:t>
      </w:r>
    </w:p>
    <w:p w14:paraId="0978F73F" w14:textId="5BE85A6F" w:rsidR="007359A5" w:rsidRDefault="0009050F" w:rsidP="007359A5">
      <w:r>
        <w:t>Irene</w:t>
      </w:r>
      <w:r w:rsidR="00D95203">
        <w:t xml:space="preserve"> closed the meeting at 5</w:t>
      </w:r>
      <w:r w:rsidR="007359A5">
        <w:t>:0</w:t>
      </w:r>
      <w:r w:rsidR="000C6FDF">
        <w:t xml:space="preserve">4 </w:t>
      </w:r>
      <w:r w:rsidR="00D95203">
        <w:t>pm.</w:t>
      </w:r>
    </w:p>
    <w:p w14:paraId="3A875148" w14:textId="77777777" w:rsidR="00DC2F04" w:rsidRDefault="00DC2F04" w:rsidP="007359A5"/>
    <w:sectPr w:rsidR="00DC2F04" w:rsidSect="00501E0E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FBF2" w14:textId="77777777" w:rsidR="00501E0E" w:rsidRDefault="00501E0E" w:rsidP="007827C1">
      <w:pPr>
        <w:spacing w:after="0" w:line="240" w:lineRule="auto"/>
      </w:pPr>
      <w:r>
        <w:separator/>
      </w:r>
    </w:p>
  </w:endnote>
  <w:endnote w:type="continuationSeparator" w:id="0">
    <w:p w14:paraId="699425E2" w14:textId="77777777" w:rsidR="00501E0E" w:rsidRDefault="00501E0E" w:rsidP="007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9B29" w14:textId="01E23111" w:rsidR="007827C1" w:rsidRDefault="007827C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7CB69F5F" w14:textId="77777777" w:rsidR="00AE6BFF" w:rsidRDefault="00AE6B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1552" w14:textId="77777777" w:rsidR="00501E0E" w:rsidRDefault="00501E0E" w:rsidP="007827C1">
      <w:pPr>
        <w:spacing w:after="0" w:line="240" w:lineRule="auto"/>
      </w:pPr>
      <w:r>
        <w:separator/>
      </w:r>
    </w:p>
  </w:footnote>
  <w:footnote w:type="continuationSeparator" w:id="0">
    <w:p w14:paraId="30D94F9A" w14:textId="77777777" w:rsidR="00501E0E" w:rsidRDefault="00501E0E" w:rsidP="0078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C9C"/>
    <w:multiLevelType w:val="hybridMultilevel"/>
    <w:tmpl w:val="E4FAE7D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4A742F"/>
    <w:multiLevelType w:val="hybridMultilevel"/>
    <w:tmpl w:val="EC4CC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D2EC7"/>
    <w:multiLevelType w:val="hybridMultilevel"/>
    <w:tmpl w:val="8AFC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401"/>
    <w:multiLevelType w:val="hybridMultilevel"/>
    <w:tmpl w:val="9C46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6BCD"/>
    <w:multiLevelType w:val="hybridMultilevel"/>
    <w:tmpl w:val="FB1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169B"/>
    <w:multiLevelType w:val="hybridMultilevel"/>
    <w:tmpl w:val="D6D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A3059"/>
    <w:multiLevelType w:val="hybridMultilevel"/>
    <w:tmpl w:val="865E33C6"/>
    <w:lvl w:ilvl="0" w:tplc="CAA479C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C7B3D"/>
    <w:multiLevelType w:val="hybridMultilevel"/>
    <w:tmpl w:val="7B18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45F1"/>
    <w:multiLevelType w:val="hybridMultilevel"/>
    <w:tmpl w:val="CD48E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44224"/>
    <w:multiLevelType w:val="hybridMultilevel"/>
    <w:tmpl w:val="C83ADFEA"/>
    <w:lvl w:ilvl="0" w:tplc="4D705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7187"/>
    <w:multiLevelType w:val="hybridMultilevel"/>
    <w:tmpl w:val="51F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E6885"/>
    <w:multiLevelType w:val="hybridMultilevel"/>
    <w:tmpl w:val="25C4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2A61"/>
    <w:multiLevelType w:val="hybridMultilevel"/>
    <w:tmpl w:val="06204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655A7F"/>
    <w:multiLevelType w:val="hybridMultilevel"/>
    <w:tmpl w:val="EA7AF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129B5"/>
    <w:multiLevelType w:val="hybridMultilevel"/>
    <w:tmpl w:val="868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65F2A"/>
    <w:multiLevelType w:val="hybridMultilevel"/>
    <w:tmpl w:val="55F611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32D0D"/>
    <w:multiLevelType w:val="hybridMultilevel"/>
    <w:tmpl w:val="BEA0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B2986"/>
    <w:multiLevelType w:val="hybridMultilevel"/>
    <w:tmpl w:val="66DEDC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5965EA"/>
    <w:multiLevelType w:val="hybridMultilevel"/>
    <w:tmpl w:val="5852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33B95"/>
    <w:multiLevelType w:val="hybridMultilevel"/>
    <w:tmpl w:val="188A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7349E"/>
    <w:multiLevelType w:val="hybridMultilevel"/>
    <w:tmpl w:val="98D469CC"/>
    <w:lvl w:ilvl="0" w:tplc="4D705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7716B"/>
    <w:multiLevelType w:val="hybridMultilevel"/>
    <w:tmpl w:val="D0D8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A73A0"/>
    <w:multiLevelType w:val="hybridMultilevel"/>
    <w:tmpl w:val="0B2C15BC"/>
    <w:lvl w:ilvl="0" w:tplc="4D705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F7A34"/>
    <w:multiLevelType w:val="hybridMultilevel"/>
    <w:tmpl w:val="C5A2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F4617"/>
    <w:multiLevelType w:val="hybridMultilevel"/>
    <w:tmpl w:val="4950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D6AA7"/>
    <w:multiLevelType w:val="hybridMultilevel"/>
    <w:tmpl w:val="A33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9644A"/>
    <w:multiLevelType w:val="hybridMultilevel"/>
    <w:tmpl w:val="80A4A336"/>
    <w:lvl w:ilvl="0" w:tplc="CAA479C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C12E2"/>
    <w:multiLevelType w:val="hybridMultilevel"/>
    <w:tmpl w:val="1FA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C4208"/>
    <w:multiLevelType w:val="hybridMultilevel"/>
    <w:tmpl w:val="B94C1A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E0618F"/>
    <w:multiLevelType w:val="hybridMultilevel"/>
    <w:tmpl w:val="DD049B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113D81"/>
    <w:multiLevelType w:val="hybridMultilevel"/>
    <w:tmpl w:val="97D44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6C25A7"/>
    <w:multiLevelType w:val="hybridMultilevel"/>
    <w:tmpl w:val="81C6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14460"/>
    <w:multiLevelType w:val="hybridMultilevel"/>
    <w:tmpl w:val="90B4D8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671797"/>
    <w:multiLevelType w:val="hybridMultilevel"/>
    <w:tmpl w:val="B186F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60D1C"/>
    <w:multiLevelType w:val="hybridMultilevel"/>
    <w:tmpl w:val="D83E5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4184B"/>
    <w:multiLevelType w:val="hybridMultilevel"/>
    <w:tmpl w:val="6896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C07712"/>
    <w:multiLevelType w:val="hybridMultilevel"/>
    <w:tmpl w:val="5D249494"/>
    <w:lvl w:ilvl="0" w:tplc="4D705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16895"/>
    <w:multiLevelType w:val="hybridMultilevel"/>
    <w:tmpl w:val="F3825E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6F07A1"/>
    <w:multiLevelType w:val="hybridMultilevel"/>
    <w:tmpl w:val="C284DA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707D6F"/>
    <w:multiLevelType w:val="hybridMultilevel"/>
    <w:tmpl w:val="DA64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E1CDE"/>
    <w:multiLevelType w:val="hybridMultilevel"/>
    <w:tmpl w:val="516C0F86"/>
    <w:lvl w:ilvl="0" w:tplc="4D705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D5940"/>
    <w:multiLevelType w:val="hybridMultilevel"/>
    <w:tmpl w:val="E9AA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865E7"/>
    <w:multiLevelType w:val="hybridMultilevel"/>
    <w:tmpl w:val="6EC041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8492A"/>
    <w:multiLevelType w:val="hybridMultilevel"/>
    <w:tmpl w:val="0CF8FE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7DF1853"/>
    <w:multiLevelType w:val="hybridMultilevel"/>
    <w:tmpl w:val="DCF0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751077"/>
    <w:multiLevelType w:val="hybridMultilevel"/>
    <w:tmpl w:val="5576E5C2"/>
    <w:lvl w:ilvl="0" w:tplc="4D705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648A2"/>
    <w:multiLevelType w:val="hybridMultilevel"/>
    <w:tmpl w:val="41DE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8635A"/>
    <w:multiLevelType w:val="hybridMultilevel"/>
    <w:tmpl w:val="80F8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809A3"/>
    <w:multiLevelType w:val="hybridMultilevel"/>
    <w:tmpl w:val="D51E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94076"/>
    <w:multiLevelType w:val="hybridMultilevel"/>
    <w:tmpl w:val="7C4CECD4"/>
    <w:lvl w:ilvl="0" w:tplc="4D705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1004AC"/>
    <w:multiLevelType w:val="hybridMultilevel"/>
    <w:tmpl w:val="DBB0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96547">
    <w:abstractNumId w:val="29"/>
  </w:num>
  <w:num w:numId="2" w16cid:durableId="1018854798">
    <w:abstractNumId w:val="41"/>
  </w:num>
  <w:num w:numId="3" w16cid:durableId="1268344742">
    <w:abstractNumId w:val="0"/>
  </w:num>
  <w:num w:numId="4" w16cid:durableId="907836897">
    <w:abstractNumId w:val="12"/>
  </w:num>
  <w:num w:numId="5" w16cid:durableId="985281014">
    <w:abstractNumId w:val="21"/>
  </w:num>
  <w:num w:numId="6" w16cid:durableId="872614061">
    <w:abstractNumId w:val="34"/>
  </w:num>
  <w:num w:numId="7" w16cid:durableId="1811630297">
    <w:abstractNumId w:val="37"/>
  </w:num>
  <w:num w:numId="8" w16cid:durableId="1586106657">
    <w:abstractNumId w:val="28"/>
  </w:num>
  <w:num w:numId="9" w16cid:durableId="1189566083">
    <w:abstractNumId w:val="8"/>
  </w:num>
  <w:num w:numId="10" w16cid:durableId="108938862">
    <w:abstractNumId w:val="38"/>
  </w:num>
  <w:num w:numId="11" w16cid:durableId="1757356725">
    <w:abstractNumId w:val="43"/>
  </w:num>
  <w:num w:numId="12" w16cid:durableId="498159175">
    <w:abstractNumId w:val="19"/>
  </w:num>
  <w:num w:numId="13" w16cid:durableId="117266219">
    <w:abstractNumId w:val="47"/>
  </w:num>
  <w:num w:numId="14" w16cid:durableId="1819687071">
    <w:abstractNumId w:val="31"/>
  </w:num>
  <w:num w:numId="15" w16cid:durableId="1312250047">
    <w:abstractNumId w:val="5"/>
  </w:num>
  <w:num w:numId="16" w16cid:durableId="1972006873">
    <w:abstractNumId w:val="16"/>
  </w:num>
  <w:num w:numId="17" w16cid:durableId="989864526">
    <w:abstractNumId w:val="15"/>
  </w:num>
  <w:num w:numId="18" w16cid:durableId="638876366">
    <w:abstractNumId w:val="32"/>
  </w:num>
  <w:num w:numId="19" w16cid:durableId="1446970571">
    <w:abstractNumId w:val="1"/>
  </w:num>
  <w:num w:numId="20" w16cid:durableId="372391595">
    <w:abstractNumId w:val="46"/>
  </w:num>
  <w:num w:numId="21" w16cid:durableId="2134397421">
    <w:abstractNumId w:val="13"/>
  </w:num>
  <w:num w:numId="22" w16cid:durableId="164247221">
    <w:abstractNumId w:val="42"/>
  </w:num>
  <w:num w:numId="23" w16cid:durableId="1593467060">
    <w:abstractNumId w:val="6"/>
  </w:num>
  <w:num w:numId="24" w16cid:durableId="37513608">
    <w:abstractNumId w:val="26"/>
  </w:num>
  <w:num w:numId="25" w16cid:durableId="182324431">
    <w:abstractNumId w:val="33"/>
  </w:num>
  <w:num w:numId="26" w16cid:durableId="1405952646">
    <w:abstractNumId w:val="17"/>
  </w:num>
  <w:num w:numId="27" w16cid:durableId="895975295">
    <w:abstractNumId w:val="18"/>
  </w:num>
  <w:num w:numId="28" w16cid:durableId="1974752494">
    <w:abstractNumId w:val="14"/>
  </w:num>
  <w:num w:numId="29" w16cid:durableId="914512977">
    <w:abstractNumId w:val="44"/>
  </w:num>
  <w:num w:numId="30" w16cid:durableId="865874340">
    <w:abstractNumId w:val="7"/>
  </w:num>
  <w:num w:numId="31" w16cid:durableId="977222104">
    <w:abstractNumId w:val="30"/>
  </w:num>
  <w:num w:numId="32" w16cid:durableId="1424305052">
    <w:abstractNumId w:val="24"/>
  </w:num>
  <w:num w:numId="33" w16cid:durableId="1329626965">
    <w:abstractNumId w:val="27"/>
  </w:num>
  <w:num w:numId="34" w16cid:durableId="1672023722">
    <w:abstractNumId w:val="23"/>
  </w:num>
  <w:num w:numId="35" w16cid:durableId="277033240">
    <w:abstractNumId w:val="11"/>
  </w:num>
  <w:num w:numId="36" w16cid:durableId="1989938618">
    <w:abstractNumId w:val="25"/>
  </w:num>
  <w:num w:numId="37" w16cid:durableId="82536630">
    <w:abstractNumId w:val="35"/>
  </w:num>
  <w:num w:numId="38" w16cid:durableId="273247521">
    <w:abstractNumId w:val="39"/>
  </w:num>
  <w:num w:numId="39" w16cid:durableId="1890192608">
    <w:abstractNumId w:val="2"/>
  </w:num>
  <w:num w:numId="40" w16cid:durableId="1190028801">
    <w:abstractNumId w:val="48"/>
  </w:num>
  <w:num w:numId="41" w16cid:durableId="206263715">
    <w:abstractNumId w:val="4"/>
  </w:num>
  <w:num w:numId="42" w16cid:durableId="189220017">
    <w:abstractNumId w:val="50"/>
  </w:num>
  <w:num w:numId="43" w16cid:durableId="754857220">
    <w:abstractNumId w:val="45"/>
  </w:num>
  <w:num w:numId="44" w16cid:durableId="1862819158">
    <w:abstractNumId w:val="49"/>
  </w:num>
  <w:num w:numId="45" w16cid:durableId="1536842729">
    <w:abstractNumId w:val="36"/>
  </w:num>
  <w:num w:numId="46" w16cid:durableId="621233013">
    <w:abstractNumId w:val="9"/>
  </w:num>
  <w:num w:numId="47" w16cid:durableId="286159391">
    <w:abstractNumId w:val="40"/>
  </w:num>
  <w:num w:numId="48" w16cid:durableId="1332952929">
    <w:abstractNumId w:val="22"/>
  </w:num>
  <w:num w:numId="49" w16cid:durableId="1557356761">
    <w:abstractNumId w:val="20"/>
  </w:num>
  <w:num w:numId="50" w16cid:durableId="1295524706">
    <w:abstractNumId w:val="3"/>
  </w:num>
  <w:num w:numId="51" w16cid:durableId="206386887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58"/>
    <w:rsid w:val="00023890"/>
    <w:rsid w:val="00037824"/>
    <w:rsid w:val="000525C8"/>
    <w:rsid w:val="0006780E"/>
    <w:rsid w:val="00080CB9"/>
    <w:rsid w:val="000845BA"/>
    <w:rsid w:val="000873D4"/>
    <w:rsid w:val="0009050F"/>
    <w:rsid w:val="00093B22"/>
    <w:rsid w:val="00094911"/>
    <w:rsid w:val="00094C7B"/>
    <w:rsid w:val="000B190F"/>
    <w:rsid w:val="000B6A24"/>
    <w:rsid w:val="000C4278"/>
    <w:rsid w:val="000C554C"/>
    <w:rsid w:val="000C6FDF"/>
    <w:rsid w:val="000D0B38"/>
    <w:rsid w:val="000D1DD5"/>
    <w:rsid w:val="000D7247"/>
    <w:rsid w:val="000E36AF"/>
    <w:rsid w:val="000E72B9"/>
    <w:rsid w:val="00100F59"/>
    <w:rsid w:val="001015D5"/>
    <w:rsid w:val="0011277C"/>
    <w:rsid w:val="00113054"/>
    <w:rsid w:val="001210ED"/>
    <w:rsid w:val="00127627"/>
    <w:rsid w:val="00150B64"/>
    <w:rsid w:val="00157073"/>
    <w:rsid w:val="00157A1B"/>
    <w:rsid w:val="00161B55"/>
    <w:rsid w:val="00167F19"/>
    <w:rsid w:val="001702CA"/>
    <w:rsid w:val="0017319F"/>
    <w:rsid w:val="00181F02"/>
    <w:rsid w:val="0018344D"/>
    <w:rsid w:val="00184F14"/>
    <w:rsid w:val="00190928"/>
    <w:rsid w:val="00195663"/>
    <w:rsid w:val="001A165E"/>
    <w:rsid w:val="001B217C"/>
    <w:rsid w:val="001B32D8"/>
    <w:rsid w:val="001C2BB2"/>
    <w:rsid w:val="001C2E05"/>
    <w:rsid w:val="001E0321"/>
    <w:rsid w:val="001E4F18"/>
    <w:rsid w:val="001E7945"/>
    <w:rsid w:val="001F67AD"/>
    <w:rsid w:val="00204542"/>
    <w:rsid w:val="00207973"/>
    <w:rsid w:val="00211289"/>
    <w:rsid w:val="002210D2"/>
    <w:rsid w:val="002355FE"/>
    <w:rsid w:val="002368E1"/>
    <w:rsid w:val="00250795"/>
    <w:rsid w:val="00252771"/>
    <w:rsid w:val="00257E1F"/>
    <w:rsid w:val="00262CFB"/>
    <w:rsid w:val="00263AD4"/>
    <w:rsid w:val="00275A15"/>
    <w:rsid w:val="002A69C4"/>
    <w:rsid w:val="002C6C8B"/>
    <w:rsid w:val="002D05F6"/>
    <w:rsid w:val="002F3411"/>
    <w:rsid w:val="00301014"/>
    <w:rsid w:val="00301B1E"/>
    <w:rsid w:val="00312034"/>
    <w:rsid w:val="003223F4"/>
    <w:rsid w:val="0034169F"/>
    <w:rsid w:val="00343A05"/>
    <w:rsid w:val="003538E0"/>
    <w:rsid w:val="003562A2"/>
    <w:rsid w:val="00357386"/>
    <w:rsid w:val="00357958"/>
    <w:rsid w:val="0036684A"/>
    <w:rsid w:val="00366F47"/>
    <w:rsid w:val="0039245A"/>
    <w:rsid w:val="003B10A2"/>
    <w:rsid w:val="003B6FFF"/>
    <w:rsid w:val="003C1A22"/>
    <w:rsid w:val="003C3A77"/>
    <w:rsid w:val="003C5F3C"/>
    <w:rsid w:val="003E3299"/>
    <w:rsid w:val="003F3539"/>
    <w:rsid w:val="003F43D0"/>
    <w:rsid w:val="0041783C"/>
    <w:rsid w:val="0042780F"/>
    <w:rsid w:val="0043371C"/>
    <w:rsid w:val="00457E08"/>
    <w:rsid w:val="004630C1"/>
    <w:rsid w:val="00465801"/>
    <w:rsid w:val="00474A3C"/>
    <w:rsid w:val="00477738"/>
    <w:rsid w:val="00480E4C"/>
    <w:rsid w:val="004A30D9"/>
    <w:rsid w:val="004B40EB"/>
    <w:rsid w:val="004B42FF"/>
    <w:rsid w:val="004B79A6"/>
    <w:rsid w:val="004C1F81"/>
    <w:rsid w:val="004C42F6"/>
    <w:rsid w:val="004C59EF"/>
    <w:rsid w:val="004D148F"/>
    <w:rsid w:val="004D3AEE"/>
    <w:rsid w:val="00501E0E"/>
    <w:rsid w:val="0050278C"/>
    <w:rsid w:val="005060F7"/>
    <w:rsid w:val="00506676"/>
    <w:rsid w:val="0053794F"/>
    <w:rsid w:val="005502F1"/>
    <w:rsid w:val="00554341"/>
    <w:rsid w:val="00554CBC"/>
    <w:rsid w:val="00560844"/>
    <w:rsid w:val="005648AC"/>
    <w:rsid w:val="00564CED"/>
    <w:rsid w:val="00567A87"/>
    <w:rsid w:val="005716BA"/>
    <w:rsid w:val="00583114"/>
    <w:rsid w:val="005C1026"/>
    <w:rsid w:val="005C4B78"/>
    <w:rsid w:val="005F3CF5"/>
    <w:rsid w:val="005F6BE9"/>
    <w:rsid w:val="006014E2"/>
    <w:rsid w:val="00623FF1"/>
    <w:rsid w:val="0063016D"/>
    <w:rsid w:val="00630E65"/>
    <w:rsid w:val="00635A7C"/>
    <w:rsid w:val="00651781"/>
    <w:rsid w:val="00654FD3"/>
    <w:rsid w:val="00663FB6"/>
    <w:rsid w:val="00670C66"/>
    <w:rsid w:val="006748C9"/>
    <w:rsid w:val="006845E0"/>
    <w:rsid w:val="00685285"/>
    <w:rsid w:val="00685B3C"/>
    <w:rsid w:val="00692D71"/>
    <w:rsid w:val="006A27BB"/>
    <w:rsid w:val="006C0E49"/>
    <w:rsid w:val="006C5162"/>
    <w:rsid w:val="006C7028"/>
    <w:rsid w:val="006E627B"/>
    <w:rsid w:val="006F0871"/>
    <w:rsid w:val="00705264"/>
    <w:rsid w:val="007076FF"/>
    <w:rsid w:val="0071213A"/>
    <w:rsid w:val="0071325F"/>
    <w:rsid w:val="0072307E"/>
    <w:rsid w:val="00724B4C"/>
    <w:rsid w:val="007359A5"/>
    <w:rsid w:val="007448AB"/>
    <w:rsid w:val="00747738"/>
    <w:rsid w:val="00750EA1"/>
    <w:rsid w:val="00753673"/>
    <w:rsid w:val="007559CC"/>
    <w:rsid w:val="007605B0"/>
    <w:rsid w:val="0077028F"/>
    <w:rsid w:val="007743A4"/>
    <w:rsid w:val="00782155"/>
    <w:rsid w:val="007827C1"/>
    <w:rsid w:val="007875EC"/>
    <w:rsid w:val="007A6423"/>
    <w:rsid w:val="007A66A4"/>
    <w:rsid w:val="007C30A0"/>
    <w:rsid w:val="007C6EDF"/>
    <w:rsid w:val="007E7E79"/>
    <w:rsid w:val="007F387C"/>
    <w:rsid w:val="00815C6C"/>
    <w:rsid w:val="00831809"/>
    <w:rsid w:val="0083619C"/>
    <w:rsid w:val="00840AAD"/>
    <w:rsid w:val="00842031"/>
    <w:rsid w:val="00843F2F"/>
    <w:rsid w:val="00854030"/>
    <w:rsid w:val="0086012E"/>
    <w:rsid w:val="008635C9"/>
    <w:rsid w:val="008748A0"/>
    <w:rsid w:val="00875366"/>
    <w:rsid w:val="00877800"/>
    <w:rsid w:val="008A66A9"/>
    <w:rsid w:val="008A7F25"/>
    <w:rsid w:val="008B0881"/>
    <w:rsid w:val="008C17DF"/>
    <w:rsid w:val="008C6BF9"/>
    <w:rsid w:val="008D2FBF"/>
    <w:rsid w:val="008F58B9"/>
    <w:rsid w:val="00905521"/>
    <w:rsid w:val="00905CE7"/>
    <w:rsid w:val="00915B6D"/>
    <w:rsid w:val="009170CA"/>
    <w:rsid w:val="00922774"/>
    <w:rsid w:val="00926B4B"/>
    <w:rsid w:val="0093044B"/>
    <w:rsid w:val="00930FA7"/>
    <w:rsid w:val="00932DD9"/>
    <w:rsid w:val="009351AC"/>
    <w:rsid w:val="009756BD"/>
    <w:rsid w:val="009940A2"/>
    <w:rsid w:val="009B23CB"/>
    <w:rsid w:val="009B50C7"/>
    <w:rsid w:val="009C469A"/>
    <w:rsid w:val="009D0914"/>
    <w:rsid w:val="009F4891"/>
    <w:rsid w:val="00A0220D"/>
    <w:rsid w:val="00A37FF9"/>
    <w:rsid w:val="00A40FC3"/>
    <w:rsid w:val="00A47898"/>
    <w:rsid w:val="00A90B29"/>
    <w:rsid w:val="00A94A10"/>
    <w:rsid w:val="00AB0B8A"/>
    <w:rsid w:val="00AC54F6"/>
    <w:rsid w:val="00AE1CE4"/>
    <w:rsid w:val="00AE4AC2"/>
    <w:rsid w:val="00AE6BFF"/>
    <w:rsid w:val="00AF095C"/>
    <w:rsid w:val="00AF680E"/>
    <w:rsid w:val="00B11FF0"/>
    <w:rsid w:val="00B1641D"/>
    <w:rsid w:val="00B2116E"/>
    <w:rsid w:val="00B44855"/>
    <w:rsid w:val="00B50436"/>
    <w:rsid w:val="00B64E8B"/>
    <w:rsid w:val="00B711F0"/>
    <w:rsid w:val="00B72473"/>
    <w:rsid w:val="00B738C3"/>
    <w:rsid w:val="00B86BB8"/>
    <w:rsid w:val="00B9298D"/>
    <w:rsid w:val="00BB5051"/>
    <w:rsid w:val="00BC4BD2"/>
    <w:rsid w:val="00BD7908"/>
    <w:rsid w:val="00BE22D1"/>
    <w:rsid w:val="00C01A32"/>
    <w:rsid w:val="00C15D38"/>
    <w:rsid w:val="00C23E93"/>
    <w:rsid w:val="00C31955"/>
    <w:rsid w:val="00C35942"/>
    <w:rsid w:val="00C41786"/>
    <w:rsid w:val="00C42637"/>
    <w:rsid w:val="00C507B2"/>
    <w:rsid w:val="00C57560"/>
    <w:rsid w:val="00C65B46"/>
    <w:rsid w:val="00C91C5D"/>
    <w:rsid w:val="00C94B22"/>
    <w:rsid w:val="00C94E61"/>
    <w:rsid w:val="00CA624C"/>
    <w:rsid w:val="00CB3FA5"/>
    <w:rsid w:val="00CD01E6"/>
    <w:rsid w:val="00CE2FD5"/>
    <w:rsid w:val="00CE665D"/>
    <w:rsid w:val="00CF1F82"/>
    <w:rsid w:val="00D015A1"/>
    <w:rsid w:val="00D05D2F"/>
    <w:rsid w:val="00D07F43"/>
    <w:rsid w:val="00D150A0"/>
    <w:rsid w:val="00D21B7A"/>
    <w:rsid w:val="00D56D8E"/>
    <w:rsid w:val="00D62479"/>
    <w:rsid w:val="00D63367"/>
    <w:rsid w:val="00D72358"/>
    <w:rsid w:val="00D80C8A"/>
    <w:rsid w:val="00D84810"/>
    <w:rsid w:val="00D863A0"/>
    <w:rsid w:val="00D92387"/>
    <w:rsid w:val="00D93D54"/>
    <w:rsid w:val="00D95203"/>
    <w:rsid w:val="00DB6FC9"/>
    <w:rsid w:val="00DC19AE"/>
    <w:rsid w:val="00DC2F04"/>
    <w:rsid w:val="00DD253D"/>
    <w:rsid w:val="00DE372A"/>
    <w:rsid w:val="00DF17A9"/>
    <w:rsid w:val="00E02005"/>
    <w:rsid w:val="00E06029"/>
    <w:rsid w:val="00E06A9C"/>
    <w:rsid w:val="00E10155"/>
    <w:rsid w:val="00E44F99"/>
    <w:rsid w:val="00E57672"/>
    <w:rsid w:val="00E636B2"/>
    <w:rsid w:val="00E66522"/>
    <w:rsid w:val="00E71C90"/>
    <w:rsid w:val="00EA08F0"/>
    <w:rsid w:val="00EC7D8B"/>
    <w:rsid w:val="00ED48C0"/>
    <w:rsid w:val="00ED5395"/>
    <w:rsid w:val="00EF014A"/>
    <w:rsid w:val="00EF0848"/>
    <w:rsid w:val="00EF208B"/>
    <w:rsid w:val="00EF51DE"/>
    <w:rsid w:val="00EF53CB"/>
    <w:rsid w:val="00F14B3F"/>
    <w:rsid w:val="00F33859"/>
    <w:rsid w:val="00F35B98"/>
    <w:rsid w:val="00F47A3C"/>
    <w:rsid w:val="00F62625"/>
    <w:rsid w:val="00F7199B"/>
    <w:rsid w:val="00F72119"/>
    <w:rsid w:val="00F7299A"/>
    <w:rsid w:val="00F81131"/>
    <w:rsid w:val="00F8711A"/>
    <w:rsid w:val="00FA2B42"/>
    <w:rsid w:val="00FA738E"/>
    <w:rsid w:val="00FB58DD"/>
    <w:rsid w:val="00FC593E"/>
    <w:rsid w:val="00FD5501"/>
    <w:rsid w:val="00FD5BA1"/>
    <w:rsid w:val="00FE3C29"/>
    <w:rsid w:val="00FE61E7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7711"/>
  <w15:chartTrackingRefBased/>
  <w15:docId w15:val="{A57386BA-A942-4BDF-A28B-507D3320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D0"/>
    <w:pPr>
      <w:spacing w:after="120" w:line="276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3D0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asciiTheme="majorHAnsi" w:eastAsiaTheme="majorEastAsia" w:hAnsiTheme="majorHAnsi" w:cstheme="majorHAnsi"/>
      <w:b/>
      <w:color w:val="000000" w:themeColor="text1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link w:val="Heading2Char"/>
    <w:uiPriority w:val="9"/>
    <w:qFormat/>
    <w:rsid w:val="002A69C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6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01E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yiv6919994013gmail-halyaf">
    <w:name w:val="yiv6919994013gmail-halyaf"/>
    <w:basedOn w:val="DefaultParagraphFont"/>
    <w:rsid w:val="00842031"/>
  </w:style>
  <w:style w:type="paragraph" w:customStyle="1" w:styleId="yiv6135072356msonormal">
    <w:name w:val="yiv6135072356msonormal"/>
    <w:basedOn w:val="Normal"/>
    <w:rsid w:val="0021128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yiv9391776793apple-tab-span">
    <w:name w:val="yiv9391776793apple-tab-span"/>
    <w:basedOn w:val="DefaultParagraphFont"/>
    <w:rsid w:val="00A47898"/>
  </w:style>
  <w:style w:type="character" w:customStyle="1" w:styleId="Heading2Char">
    <w:name w:val="Heading 2 Char"/>
    <w:basedOn w:val="DefaultParagraphFont"/>
    <w:link w:val="Heading2"/>
    <w:uiPriority w:val="9"/>
    <w:rsid w:val="002A69C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35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301B1E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301B1E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styleId="Subtitle">
    <w:name w:val="Subtitle"/>
    <w:basedOn w:val="Normal"/>
    <w:link w:val="SubtitleChar"/>
    <w:uiPriority w:val="4"/>
    <w:qFormat/>
    <w:rsid w:val="00301B1E"/>
    <w:pPr>
      <w:spacing w:after="0" w:line="240" w:lineRule="auto"/>
    </w:pPr>
    <w:rPr>
      <w:rFonts w:eastAsiaTheme="minorEastAsia"/>
      <w:b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4"/>
    <w:rsid w:val="00301B1E"/>
    <w:rPr>
      <w:rFonts w:eastAsiaTheme="minorEastAsia"/>
      <w:b/>
      <w:color w:val="FFFFFF" w:themeColor="background1"/>
      <w:sz w:val="24"/>
      <w:szCs w:val="24"/>
    </w:rPr>
  </w:style>
  <w:style w:type="paragraph" w:customStyle="1" w:styleId="Month">
    <w:name w:val="Month"/>
    <w:basedOn w:val="Normal"/>
    <w:uiPriority w:val="1"/>
    <w:qFormat/>
    <w:rsid w:val="00301B1E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301B1E"/>
    <w:pPr>
      <w:spacing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301B1E"/>
    <w:pPr>
      <w:spacing w:before="40" w:after="40" w:line="240" w:lineRule="auto"/>
      <w:jc w:val="center"/>
    </w:pPr>
    <w:rPr>
      <w:rFonts w:eastAsiaTheme="minorEastAsia"/>
      <w:color w:val="595959" w:themeColor="text1" w:themeTint="A6"/>
    </w:rPr>
  </w:style>
  <w:style w:type="paragraph" w:customStyle="1" w:styleId="Dates">
    <w:name w:val="Dates"/>
    <w:basedOn w:val="Normal"/>
    <w:uiPriority w:val="6"/>
    <w:qFormat/>
    <w:rsid w:val="00301B1E"/>
    <w:pPr>
      <w:spacing w:after="0" w:line="240" w:lineRule="auto"/>
      <w:jc w:val="right"/>
    </w:pPr>
    <w:rPr>
      <w:rFonts w:eastAsiaTheme="minorEastAsia"/>
      <w:color w:val="595959" w:themeColor="text1" w:themeTint="A6"/>
      <w:szCs w:val="18"/>
    </w:rPr>
  </w:style>
  <w:style w:type="table" w:styleId="GridTable1Light-Accent2">
    <w:name w:val="Grid Table 1 Light Accent 2"/>
    <w:basedOn w:val="TableNormal"/>
    <w:uiPriority w:val="46"/>
    <w:rsid w:val="00301B1E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Calendar">
    <w:name w:val="Table Calendar"/>
    <w:basedOn w:val="TableNormal"/>
    <w:rsid w:val="00301B1E"/>
    <w:pPr>
      <w:spacing w:before="40" w:after="40" w:line="240" w:lineRule="auto"/>
    </w:pPr>
    <w:rPr>
      <w:rFonts w:eastAsiaTheme="minorEastAsia"/>
      <w:sz w:val="18"/>
      <w:szCs w:val="18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956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95663"/>
    <w:rPr>
      <w:b/>
      <w:bCs/>
    </w:rPr>
  </w:style>
  <w:style w:type="character" w:customStyle="1" w:styleId="a">
    <w:name w:val="_"/>
    <w:basedOn w:val="DefaultParagraphFont"/>
    <w:rsid w:val="00457E08"/>
  </w:style>
  <w:style w:type="character" w:customStyle="1" w:styleId="pg-7fc1">
    <w:name w:val="pg-7fc1"/>
    <w:basedOn w:val="DefaultParagraphFont"/>
    <w:rsid w:val="00457E08"/>
  </w:style>
  <w:style w:type="character" w:styleId="FollowedHyperlink">
    <w:name w:val="FollowedHyperlink"/>
    <w:basedOn w:val="DefaultParagraphFont"/>
    <w:uiPriority w:val="99"/>
    <w:semiHidden/>
    <w:unhideWhenUsed/>
    <w:rsid w:val="00E636B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3D0"/>
    <w:rPr>
      <w:rFonts w:asciiTheme="majorHAnsi" w:eastAsiaTheme="majorEastAsia" w:hAnsiTheme="majorHAnsi" w:cstheme="majorHAnsi"/>
      <w:b/>
      <w:color w:val="000000" w:themeColor="text1"/>
      <w:sz w:val="32"/>
      <w:szCs w:val="32"/>
      <w14:textOutline w14:w="0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78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C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095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43CC-358B-4B9D-9F59-4FD2A340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Evanne Hunt</cp:lastModifiedBy>
  <cp:revision>2</cp:revision>
  <cp:lastPrinted>2023-03-20T14:20:00Z</cp:lastPrinted>
  <dcterms:created xsi:type="dcterms:W3CDTF">2024-03-15T20:01:00Z</dcterms:created>
  <dcterms:modified xsi:type="dcterms:W3CDTF">2024-03-15T20:01:00Z</dcterms:modified>
</cp:coreProperties>
</file>